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6394"/>
        <w:gridCol w:w="3826"/>
      </w:tblGrid>
      <w:tr w:rsidR="00791C53" w:rsidRPr="00791C53" w14:paraId="7A89698C" w14:textId="77777777" w:rsidTr="00791C53">
        <w:trPr>
          <w:trHeight w:val="525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66392" w14:textId="77777777" w:rsidR="00791C53" w:rsidRDefault="00791C53" w:rsidP="00954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791C53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n-GB"/>
              </w:rPr>
              <w:t>Private &amp; Non-NHS Fees/Charges</w:t>
            </w:r>
          </w:p>
          <w:p w14:paraId="3C96A6CA" w14:textId="77777777" w:rsidR="00A91634" w:rsidRPr="00A91634" w:rsidRDefault="00A91634" w:rsidP="00954D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791C53" w:rsidRPr="00791C53" w14:paraId="26DD3397" w14:textId="77777777" w:rsidTr="00791C53">
        <w:trPr>
          <w:trHeight w:val="825"/>
        </w:trPr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31BB8" w14:textId="77777777" w:rsidR="00A91634" w:rsidRDefault="00791C53" w:rsidP="00A9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91C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Not all services are </w:t>
            </w:r>
            <w:r w:rsidR="00A9163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available </w:t>
            </w:r>
            <w:r w:rsidRPr="00791C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free </w:t>
            </w:r>
            <w:r w:rsidR="00A9163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of charge i</w:t>
            </w:r>
            <w:r w:rsidRPr="00791C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n the NHS</w:t>
            </w:r>
          </w:p>
          <w:p w14:paraId="006B1F10" w14:textId="77777777" w:rsidR="00A91634" w:rsidRPr="00A91634" w:rsidRDefault="00A91634" w:rsidP="00A9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14:paraId="28936BA6" w14:textId="77777777" w:rsidR="00A91634" w:rsidRDefault="00A91634" w:rsidP="00A9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Fees are </w:t>
            </w:r>
            <w:r w:rsidR="007A6DB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chargeable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for the following services: </w:t>
            </w:r>
          </w:p>
          <w:p w14:paraId="3A959A0B" w14:textId="77777777" w:rsidR="00A91634" w:rsidRDefault="00A91634" w:rsidP="00A9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14:paraId="18437C11" w14:textId="77777777" w:rsidR="00A91634" w:rsidRPr="00EB6143" w:rsidRDefault="00A91634" w:rsidP="00A9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lang w:eastAsia="en-GB"/>
              </w:rPr>
            </w:pPr>
            <w:r w:rsidRPr="00EB6143"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lang w:eastAsia="en-GB"/>
              </w:rPr>
              <w:t>The standard service level / turnaround is 2 weeks from receipt.</w:t>
            </w:r>
          </w:p>
          <w:p w14:paraId="6FFB4EB9" w14:textId="77777777" w:rsidR="00791C53" w:rsidRPr="00EB6143" w:rsidRDefault="00A91634" w:rsidP="00A9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lang w:eastAsia="en-GB"/>
              </w:rPr>
            </w:pPr>
            <w:r w:rsidRPr="00EB6143">
              <w:rPr>
                <w:rFonts w:ascii="Calibri" w:eastAsia="Times New Roman" w:hAnsi="Calibri" w:cs="Calibri"/>
                <w:b/>
                <w:bCs/>
                <w:color w:val="FF0000"/>
                <w:sz w:val="26"/>
                <w:szCs w:val="26"/>
                <w:lang w:eastAsia="en-GB"/>
              </w:rPr>
              <w:t>Should a service be required within a shorter timeframe an additional “Fast Track” fee will be applicable – TBA</w:t>
            </w:r>
          </w:p>
          <w:p w14:paraId="1707F20A" w14:textId="77777777" w:rsidR="00A91634" w:rsidRPr="00A91634" w:rsidRDefault="00A91634" w:rsidP="00A9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791C53" w:rsidRPr="00791C53" w14:paraId="02BEA9FB" w14:textId="77777777" w:rsidTr="00556A8E">
        <w:trPr>
          <w:trHeight w:val="495"/>
        </w:trPr>
        <w:tc>
          <w:tcPr>
            <w:tcW w:w="63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0E60D" w14:textId="77777777" w:rsidR="00791C53" w:rsidRPr="00791C53" w:rsidRDefault="00791C53" w:rsidP="0079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91C5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Type of work</w:t>
            </w:r>
          </w:p>
        </w:tc>
        <w:tc>
          <w:tcPr>
            <w:tcW w:w="38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6562B0F" w14:textId="77777777" w:rsidR="00791C53" w:rsidRPr="00791C53" w:rsidRDefault="00791C53" w:rsidP="00791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91C53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Charge</w:t>
            </w:r>
          </w:p>
        </w:tc>
      </w:tr>
      <w:tr w:rsidR="00791C53" w:rsidRPr="00791C53" w14:paraId="764EDFDC" w14:textId="77777777" w:rsidTr="00791C53">
        <w:trPr>
          <w:trHeight w:val="450"/>
        </w:trPr>
        <w:tc>
          <w:tcPr>
            <w:tcW w:w="10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AEEF3"/>
            <w:vAlign w:val="bottom"/>
            <w:hideMark/>
          </w:tcPr>
          <w:p w14:paraId="678BB941" w14:textId="77777777" w:rsidR="00791C53" w:rsidRPr="00791C53" w:rsidRDefault="00791C53" w:rsidP="00CE5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91C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Certificates</w:t>
            </w:r>
          </w:p>
        </w:tc>
      </w:tr>
      <w:tr w:rsidR="00791C53" w:rsidRPr="00791C53" w14:paraId="3DB3FAD1" w14:textId="77777777" w:rsidTr="00556A8E">
        <w:trPr>
          <w:trHeight w:val="435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EEE552" w14:textId="77777777" w:rsidR="00791C53" w:rsidRPr="00CE59EA" w:rsidRDefault="00791C53" w:rsidP="007A6DB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</w:pP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Private Sick Note/Insurance form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49E051EE" w14:textId="77777777" w:rsidR="00791C53" w:rsidRPr="00CE59EA" w:rsidRDefault="00791C53" w:rsidP="00CE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</w:pP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£60.00</w:t>
            </w:r>
          </w:p>
        </w:tc>
      </w:tr>
      <w:tr w:rsidR="00791C53" w:rsidRPr="00791C53" w14:paraId="4087E3DB" w14:textId="77777777" w:rsidTr="00556A8E">
        <w:trPr>
          <w:trHeight w:val="420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CA9F838" w14:textId="77777777" w:rsidR="00791C53" w:rsidRPr="00CE59EA" w:rsidRDefault="00791C53" w:rsidP="007A6DB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</w:pP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Holiday Cancellation Certificates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5FA46372" w14:textId="77777777" w:rsidR="00791C53" w:rsidRPr="00CE59EA" w:rsidRDefault="00791C53" w:rsidP="00CE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</w:pP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£60.00</w:t>
            </w:r>
          </w:p>
        </w:tc>
      </w:tr>
      <w:tr w:rsidR="00791C53" w:rsidRPr="00791C53" w14:paraId="297084F5" w14:textId="77777777" w:rsidTr="00556A8E">
        <w:trPr>
          <w:trHeight w:val="840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3D216D" w14:textId="77777777" w:rsidR="007A6DB6" w:rsidRPr="00CE59EA" w:rsidRDefault="00791C53" w:rsidP="007A6DB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</w:pP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 xml:space="preserve">Fitness to Travel/Fly certificates </w:t>
            </w:r>
          </w:p>
          <w:p w14:paraId="1C381669" w14:textId="77777777" w:rsidR="00791C53" w:rsidRPr="00CE59EA" w:rsidRDefault="00791C53" w:rsidP="007A6DB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</w:pP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(WITHOUT Examination)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2EC07C62" w14:textId="77777777" w:rsidR="00791C53" w:rsidRPr="00CE59EA" w:rsidRDefault="00791C53" w:rsidP="00CE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</w:pP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£60.00</w:t>
            </w:r>
          </w:p>
        </w:tc>
      </w:tr>
      <w:tr w:rsidR="00791C53" w:rsidRPr="00791C53" w14:paraId="3CAE8233" w14:textId="77777777" w:rsidTr="00556A8E">
        <w:trPr>
          <w:trHeight w:val="420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CA97E2C" w14:textId="77777777" w:rsidR="00791C53" w:rsidRPr="00CE59EA" w:rsidRDefault="00791C53" w:rsidP="00556A8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</w:pP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 xml:space="preserve">Straightforward </w:t>
            </w:r>
            <w:r w:rsidR="00556A8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GP C</w:t>
            </w: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ertificates</w:t>
            </w:r>
            <w:r w:rsidR="00556A8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 xml:space="preserve"> – Letters</w:t>
            </w: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 xml:space="preserve"> of fact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6D5A4FA6" w14:textId="77777777" w:rsidR="00791C53" w:rsidRPr="00CE59EA" w:rsidRDefault="00791C53" w:rsidP="00CE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</w:pP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£20.00</w:t>
            </w:r>
          </w:p>
        </w:tc>
      </w:tr>
      <w:tr w:rsidR="00791C53" w:rsidRPr="00791C53" w14:paraId="1B1D4E4E" w14:textId="77777777" w:rsidTr="00556A8E">
        <w:trPr>
          <w:trHeight w:val="435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DC5B1C7" w14:textId="77777777" w:rsidR="00791C53" w:rsidRPr="00CE59EA" w:rsidRDefault="00791C53" w:rsidP="007A6DB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</w:pP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Health Club Medical report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vAlign w:val="center"/>
            <w:hideMark/>
          </w:tcPr>
          <w:p w14:paraId="7441CB33" w14:textId="77777777" w:rsidR="00791C53" w:rsidRPr="00CE59EA" w:rsidRDefault="00791C53" w:rsidP="00CE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</w:pP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£60.00</w:t>
            </w:r>
          </w:p>
        </w:tc>
      </w:tr>
      <w:tr w:rsidR="00791C53" w:rsidRPr="00791C53" w14:paraId="2F667CD7" w14:textId="77777777" w:rsidTr="007A6DB6">
        <w:trPr>
          <w:trHeight w:val="450"/>
        </w:trPr>
        <w:tc>
          <w:tcPr>
            <w:tcW w:w="10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CD5B4"/>
            <w:vAlign w:val="center"/>
            <w:hideMark/>
          </w:tcPr>
          <w:p w14:paraId="4E51B3AB" w14:textId="77777777" w:rsidR="00791C53" w:rsidRPr="00CE59EA" w:rsidRDefault="00791C53" w:rsidP="00CE5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</w:pPr>
            <w:r w:rsidRPr="00CE59EA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Reports</w:t>
            </w:r>
          </w:p>
        </w:tc>
      </w:tr>
      <w:tr w:rsidR="00791C53" w:rsidRPr="00791C53" w14:paraId="754AB540" w14:textId="77777777" w:rsidTr="00CE59EA">
        <w:trPr>
          <w:trHeight w:val="435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9D01628" w14:textId="77777777" w:rsidR="00791C53" w:rsidRPr="00CE59EA" w:rsidRDefault="00791C53" w:rsidP="00CE59E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</w:pP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 xml:space="preserve">Report written on </w:t>
            </w:r>
            <w:r w:rsidR="00CE59EA"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p</w:t>
            </w: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ro</w:t>
            </w:r>
            <w:r w:rsidR="007A6DB6"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-</w:t>
            </w: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forma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14:paraId="0EEEAC0A" w14:textId="77777777" w:rsidR="00791C53" w:rsidRPr="00CE59EA" w:rsidRDefault="00791C53" w:rsidP="00CE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</w:pP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£70.00</w:t>
            </w:r>
          </w:p>
        </w:tc>
      </w:tr>
      <w:tr w:rsidR="00791C53" w:rsidRPr="00791C53" w14:paraId="2BF637C7" w14:textId="77777777" w:rsidTr="00CE59EA">
        <w:trPr>
          <w:trHeight w:val="420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E184C3D" w14:textId="77777777" w:rsidR="00791C53" w:rsidRPr="00CE59EA" w:rsidRDefault="00791C53" w:rsidP="00CE59E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</w:pP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 xml:space="preserve">Written report </w:t>
            </w:r>
            <w:r w:rsidR="00CE59EA"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 xml:space="preserve">      </w:t>
            </w: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(</w:t>
            </w:r>
            <w:r w:rsidR="00CE59EA"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 xml:space="preserve">c. </w:t>
            </w: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30 minutes)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14:paraId="1531A0E5" w14:textId="77777777" w:rsidR="00791C53" w:rsidRPr="00CE59EA" w:rsidRDefault="00791C53" w:rsidP="00CE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</w:pP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£90.00</w:t>
            </w:r>
          </w:p>
        </w:tc>
      </w:tr>
      <w:tr w:rsidR="00791C53" w:rsidRPr="00791C53" w14:paraId="04966EA6" w14:textId="77777777" w:rsidTr="00CE59EA">
        <w:trPr>
          <w:trHeight w:val="420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FC684D1" w14:textId="77777777" w:rsidR="00791C53" w:rsidRPr="00CE59EA" w:rsidRDefault="00791C53" w:rsidP="007A6DB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</w:pP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Employers report</w:t>
            </w:r>
            <w:r w:rsidR="00CE59EA"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 xml:space="preserve"> (WITH Examination)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14:paraId="1DE21042" w14:textId="77777777" w:rsidR="00791C53" w:rsidRPr="00CE59EA" w:rsidRDefault="00791C53" w:rsidP="00CE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</w:pP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£150.00</w:t>
            </w:r>
          </w:p>
        </w:tc>
      </w:tr>
      <w:tr w:rsidR="00791C53" w:rsidRPr="00791C53" w14:paraId="5F29F454" w14:textId="77777777" w:rsidTr="00556A8E">
        <w:trPr>
          <w:trHeight w:val="470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A1F9266" w14:textId="77777777" w:rsidR="00791C53" w:rsidRPr="00CE59EA" w:rsidRDefault="00791C53" w:rsidP="007A6DB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</w:pP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 xml:space="preserve">Employers report </w:t>
            </w:r>
            <w:r w:rsidR="00CE59EA"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(WITHOUT Examination)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  <w:hideMark/>
          </w:tcPr>
          <w:p w14:paraId="48402075" w14:textId="77777777" w:rsidR="00791C53" w:rsidRPr="00CE59EA" w:rsidRDefault="00791C53" w:rsidP="00CE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</w:pP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£130.00</w:t>
            </w:r>
          </w:p>
        </w:tc>
      </w:tr>
      <w:tr w:rsidR="00CE59EA" w:rsidRPr="00791C53" w14:paraId="299D7167" w14:textId="77777777" w:rsidTr="00556A8E">
        <w:trPr>
          <w:trHeight w:val="528"/>
        </w:trPr>
        <w:tc>
          <w:tcPr>
            <w:tcW w:w="6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78F33D3" w14:textId="77777777" w:rsidR="00CE59EA" w:rsidRDefault="00CE59EA" w:rsidP="00CE5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Subject Access Request (SAR)</w:t>
            </w:r>
          </w:p>
        </w:tc>
        <w:tc>
          <w:tcPr>
            <w:tcW w:w="38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CD5B4"/>
            <w:vAlign w:val="center"/>
          </w:tcPr>
          <w:p w14:paraId="7BC40269" w14:textId="77777777" w:rsidR="00CE59EA" w:rsidRPr="00CE59EA" w:rsidRDefault="00CE59EA" w:rsidP="00CE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CE59EA" w:rsidRPr="00791C53" w14:paraId="123F53F4" w14:textId="77777777" w:rsidTr="00A91634">
        <w:trPr>
          <w:trHeight w:val="2119"/>
        </w:trPr>
        <w:tc>
          <w:tcPr>
            <w:tcW w:w="6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18144E9E" w14:textId="77777777" w:rsidR="00CE59EA" w:rsidRPr="00CE59EA" w:rsidRDefault="00CE59EA" w:rsidP="00CE59E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</w:pP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1</w:t>
            </w: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 xml:space="preserve"> -  Full Record (Medical Record since Birth)</w:t>
            </w:r>
          </w:p>
          <w:p w14:paraId="5E18C0D7" w14:textId="77777777" w:rsidR="00CE59EA" w:rsidRPr="00A91634" w:rsidRDefault="00CE59EA" w:rsidP="00CE59E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  <w:p w14:paraId="76AACFD8" w14:textId="77777777" w:rsidR="00CE59EA" w:rsidRPr="00CE59EA" w:rsidRDefault="00CE59EA" w:rsidP="00CE59E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</w:pP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2nd - From End date of 1</w:t>
            </w: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vertAlign w:val="superscript"/>
                <w:lang w:eastAsia="en-GB"/>
              </w:rPr>
              <w:t>st</w:t>
            </w: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 xml:space="preserve"> SAR request to Present Day</w:t>
            </w:r>
          </w:p>
          <w:p w14:paraId="11F48636" w14:textId="77777777" w:rsidR="00CE59EA" w:rsidRPr="00A91634" w:rsidRDefault="00CE59EA" w:rsidP="00CE59E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  <w:p w14:paraId="6CCD7917" w14:textId="77777777" w:rsidR="00CE59EA" w:rsidRPr="00CE59EA" w:rsidRDefault="00CE59EA" w:rsidP="00CE59E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</w:pP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SAR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 xml:space="preserve">with 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S</w:t>
            </w: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pecific date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 xml:space="preserve"> request</w:t>
            </w: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 xml:space="preserve">- </w:t>
            </w: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From &amp; To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 xml:space="preserve">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OR</w:t>
            </w: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 xml:space="preserve"> Duplicate 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SAR</w:t>
            </w:r>
          </w:p>
        </w:tc>
        <w:tc>
          <w:tcPr>
            <w:tcW w:w="38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CD5B4"/>
            <w:vAlign w:val="center"/>
          </w:tcPr>
          <w:p w14:paraId="21AB5F65" w14:textId="77777777" w:rsidR="00CE59EA" w:rsidRPr="00CE59EA" w:rsidRDefault="00CE59EA" w:rsidP="00CE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</w:pP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£0.00</w:t>
            </w:r>
          </w:p>
          <w:p w14:paraId="467758DE" w14:textId="77777777" w:rsidR="00CE59EA" w:rsidRPr="00A91634" w:rsidRDefault="00CE59EA" w:rsidP="00CE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  <w:p w14:paraId="6B9918CF" w14:textId="77777777" w:rsidR="00CE59EA" w:rsidRPr="00CE59EA" w:rsidRDefault="00CE59EA" w:rsidP="00CE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</w:pP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£0.00</w:t>
            </w:r>
          </w:p>
          <w:p w14:paraId="6B59A712" w14:textId="77777777" w:rsidR="00CE59EA" w:rsidRPr="00A91634" w:rsidRDefault="00CE59EA" w:rsidP="00CE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GB"/>
              </w:rPr>
            </w:pPr>
          </w:p>
          <w:p w14:paraId="696B50B4" w14:textId="77777777" w:rsidR="00CE59EA" w:rsidRPr="00CE59EA" w:rsidRDefault="00CE59EA" w:rsidP="00CE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en-GB"/>
              </w:rPr>
            </w:pPr>
            <w:r w:rsidRPr="00CE59EA"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en-GB"/>
              </w:rPr>
              <w:t xml:space="preserve">£10.00 Admin Fee +50p Per Page </w:t>
            </w:r>
          </w:p>
          <w:p w14:paraId="5503EA46" w14:textId="77777777" w:rsidR="00CE59EA" w:rsidRPr="00CE59EA" w:rsidRDefault="00CE59EA" w:rsidP="00CE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</w:pPr>
            <w:r w:rsidRPr="00CE59EA">
              <w:rPr>
                <w:rFonts w:ascii="Calibri" w:eastAsia="Times New Roman" w:hAnsi="Calibri" w:cs="Calibri"/>
                <w:bCs/>
                <w:color w:val="000000"/>
                <w:sz w:val="26"/>
                <w:szCs w:val="26"/>
                <w:lang w:eastAsia="en-GB"/>
              </w:rPr>
              <w:t>(Inc. Electronic &amp; Paper copies)</w:t>
            </w:r>
          </w:p>
        </w:tc>
      </w:tr>
      <w:tr w:rsidR="00791C53" w:rsidRPr="00791C53" w14:paraId="4C6D36D0" w14:textId="77777777" w:rsidTr="007A6DB6">
        <w:trPr>
          <w:trHeight w:val="450"/>
        </w:trPr>
        <w:tc>
          <w:tcPr>
            <w:tcW w:w="10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8E4BC"/>
            <w:vAlign w:val="center"/>
            <w:hideMark/>
          </w:tcPr>
          <w:p w14:paraId="228466EC" w14:textId="77777777" w:rsidR="00791C53" w:rsidRPr="00791C53" w:rsidRDefault="00791C53" w:rsidP="007A6D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791C5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Medical Examinations</w:t>
            </w:r>
          </w:p>
        </w:tc>
      </w:tr>
      <w:tr w:rsidR="00791C53" w:rsidRPr="00791C53" w14:paraId="6519B786" w14:textId="77777777" w:rsidTr="00CE59EA">
        <w:trPr>
          <w:trHeight w:val="435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14DCA38E" w14:textId="77777777" w:rsidR="00791C53" w:rsidRPr="00CE59EA" w:rsidRDefault="00791C53" w:rsidP="00CE59E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</w:pP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Pre</w:t>
            </w:r>
            <w:r w:rsidR="00CE59EA"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-</w:t>
            </w: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employment Medical with report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14:paraId="6F7B37D4" w14:textId="77777777" w:rsidR="00791C53" w:rsidRPr="00CE59EA" w:rsidRDefault="00791C53" w:rsidP="00CE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</w:pP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£150.00</w:t>
            </w:r>
          </w:p>
        </w:tc>
      </w:tr>
      <w:tr w:rsidR="00791C53" w:rsidRPr="00791C53" w14:paraId="6BB3CF10" w14:textId="77777777" w:rsidTr="00CE59EA">
        <w:trPr>
          <w:trHeight w:val="420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6A28518" w14:textId="77777777" w:rsidR="00791C53" w:rsidRPr="00CE59EA" w:rsidRDefault="00791C53" w:rsidP="007A6DB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</w:pP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Adoption/Fostering Medical and Examination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14:paraId="43D8B565" w14:textId="77777777" w:rsidR="00791C53" w:rsidRPr="00CE59EA" w:rsidRDefault="00791C53" w:rsidP="00CE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</w:pP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£135.00</w:t>
            </w:r>
          </w:p>
        </w:tc>
      </w:tr>
      <w:tr w:rsidR="00791C53" w:rsidRPr="00791C53" w14:paraId="779B7EC7" w14:textId="77777777" w:rsidTr="00CE59EA">
        <w:trPr>
          <w:trHeight w:val="453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6C1B7DD0" w14:textId="77777777" w:rsidR="00791C53" w:rsidRPr="00CE59EA" w:rsidRDefault="00791C53" w:rsidP="007A6DB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</w:pP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HGV/PSV/Taxi Driver Medical and Examination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14:paraId="75B68F11" w14:textId="77777777" w:rsidR="00791C53" w:rsidRPr="00CE59EA" w:rsidRDefault="00791C53" w:rsidP="00CE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</w:pP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£135.00</w:t>
            </w:r>
          </w:p>
        </w:tc>
      </w:tr>
      <w:tr w:rsidR="00791C53" w:rsidRPr="00791C53" w14:paraId="049448A3" w14:textId="77777777" w:rsidTr="00CE59EA">
        <w:trPr>
          <w:trHeight w:val="420"/>
        </w:trPr>
        <w:tc>
          <w:tcPr>
            <w:tcW w:w="63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235B7F06" w14:textId="77777777" w:rsidR="00791C53" w:rsidRPr="00CE59EA" w:rsidRDefault="00791C53" w:rsidP="00CE59E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</w:pP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Sports Medical and Examination (</w:t>
            </w:r>
            <w:r w:rsidR="00CE59EA"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For E.g.</w:t>
            </w: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 xml:space="preserve"> Diving)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vAlign w:val="center"/>
            <w:hideMark/>
          </w:tcPr>
          <w:p w14:paraId="0824BDDC" w14:textId="77777777" w:rsidR="00791C53" w:rsidRPr="00CE59EA" w:rsidRDefault="00791C53" w:rsidP="00CE5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</w:pPr>
            <w:r w:rsidRPr="00CE59E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n-GB"/>
              </w:rPr>
              <w:t>£135.00</w:t>
            </w:r>
          </w:p>
        </w:tc>
      </w:tr>
    </w:tbl>
    <w:p w14:paraId="47B35308" w14:textId="77777777" w:rsidR="00DD19CB" w:rsidRPr="0079207E" w:rsidRDefault="00DD19CB" w:rsidP="005B2C53">
      <w:pPr>
        <w:jc w:val="both"/>
        <w:rPr>
          <w:b/>
          <w:sz w:val="10"/>
          <w:szCs w:val="10"/>
        </w:rPr>
      </w:pPr>
    </w:p>
    <w:sectPr w:rsidR="00DD19CB" w:rsidRPr="0079207E" w:rsidSect="000F41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64DF5" w14:textId="77777777" w:rsidR="00F74820" w:rsidRDefault="00F74820" w:rsidP="007E438D">
      <w:pPr>
        <w:spacing w:after="0" w:line="240" w:lineRule="auto"/>
      </w:pPr>
      <w:r>
        <w:separator/>
      </w:r>
    </w:p>
  </w:endnote>
  <w:endnote w:type="continuationSeparator" w:id="0">
    <w:p w14:paraId="3706FA51" w14:textId="77777777" w:rsidR="00F74820" w:rsidRDefault="00F74820" w:rsidP="007E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FD6CF" w14:textId="77777777" w:rsidR="00C35188" w:rsidRDefault="00C351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57B69" w14:textId="77777777" w:rsidR="00781A9A" w:rsidRDefault="00977DB2">
    <w:pPr>
      <w:pStyle w:val="Footer"/>
    </w:pPr>
    <w:r>
      <w:t>V</w:t>
    </w:r>
    <w:r w:rsidR="005A0C93">
      <w:t>3</w:t>
    </w:r>
    <w:r>
      <w:t xml:space="preserve"> </w:t>
    </w:r>
    <w:r w:rsidR="00781A9A">
      <w:t xml:space="preserve">– </w:t>
    </w:r>
    <w:r w:rsidR="000511B2">
      <w:t>Created May 2016</w:t>
    </w:r>
  </w:p>
  <w:p w14:paraId="145C57B8" w14:textId="77777777" w:rsidR="007E438D" w:rsidRDefault="000C4375">
    <w:pPr>
      <w:pStyle w:val="Footer"/>
    </w:pPr>
    <w:r>
      <w:t xml:space="preserve">Reviewed last </w:t>
    </w:r>
    <w:r w:rsidR="000511B2">
      <w:t>Dec 20</w:t>
    </w:r>
    <w:r w:rsidR="00C64FB8">
      <w:t>19</w:t>
    </w:r>
  </w:p>
  <w:p w14:paraId="359DE8E3" w14:textId="77777777" w:rsidR="000C4375" w:rsidRDefault="000C4375">
    <w:pPr>
      <w:pStyle w:val="Footer"/>
    </w:pPr>
    <w:r>
      <w:t xml:space="preserve">Next Review due </w:t>
    </w:r>
    <w:r w:rsidR="00C64FB8">
      <w:t>Dec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638EA" w14:textId="77777777" w:rsidR="00C35188" w:rsidRDefault="00C35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52E20" w14:textId="77777777" w:rsidR="00F74820" w:rsidRDefault="00F74820" w:rsidP="007E438D">
      <w:pPr>
        <w:spacing w:after="0" w:line="240" w:lineRule="auto"/>
      </w:pPr>
      <w:r>
        <w:separator/>
      </w:r>
    </w:p>
  </w:footnote>
  <w:footnote w:type="continuationSeparator" w:id="0">
    <w:p w14:paraId="4A7E2B0A" w14:textId="77777777" w:rsidR="00F74820" w:rsidRDefault="00F74820" w:rsidP="007E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9302D" w14:textId="77777777" w:rsidR="00C35188" w:rsidRDefault="00C351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606FC" w14:textId="77777777" w:rsidR="00C35188" w:rsidRDefault="00C351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9C737" w14:textId="77777777" w:rsidR="00C35188" w:rsidRDefault="00C351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25"/>
    <w:rsid w:val="00034ED5"/>
    <w:rsid w:val="000511B2"/>
    <w:rsid w:val="000C4375"/>
    <w:rsid w:val="000F41B1"/>
    <w:rsid w:val="00124E12"/>
    <w:rsid w:val="00195999"/>
    <w:rsid w:val="002E4A75"/>
    <w:rsid w:val="00416950"/>
    <w:rsid w:val="00436C32"/>
    <w:rsid w:val="00464834"/>
    <w:rsid w:val="00556A8E"/>
    <w:rsid w:val="005A0C93"/>
    <w:rsid w:val="005B2C53"/>
    <w:rsid w:val="00781A9A"/>
    <w:rsid w:val="007875DA"/>
    <w:rsid w:val="00791C53"/>
    <w:rsid w:val="0079207E"/>
    <w:rsid w:val="007A6DB6"/>
    <w:rsid w:val="007A7DCE"/>
    <w:rsid w:val="007B728E"/>
    <w:rsid w:val="007D1D45"/>
    <w:rsid w:val="007E438D"/>
    <w:rsid w:val="00954D06"/>
    <w:rsid w:val="009625B7"/>
    <w:rsid w:val="00977DB2"/>
    <w:rsid w:val="00A91634"/>
    <w:rsid w:val="00AC7C25"/>
    <w:rsid w:val="00AD4962"/>
    <w:rsid w:val="00B155D4"/>
    <w:rsid w:val="00B76E9D"/>
    <w:rsid w:val="00C35188"/>
    <w:rsid w:val="00C57DE5"/>
    <w:rsid w:val="00C64FB8"/>
    <w:rsid w:val="00CA10CE"/>
    <w:rsid w:val="00CD27E2"/>
    <w:rsid w:val="00CE59EA"/>
    <w:rsid w:val="00D55796"/>
    <w:rsid w:val="00D81989"/>
    <w:rsid w:val="00DD19CB"/>
    <w:rsid w:val="00EB6143"/>
    <w:rsid w:val="00F04284"/>
    <w:rsid w:val="00F61345"/>
    <w:rsid w:val="00F7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11251"/>
  <w15:docId w15:val="{43B7028E-3D8A-4A82-AC87-7111B527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38D"/>
  </w:style>
  <w:style w:type="paragraph" w:styleId="Footer">
    <w:name w:val="footer"/>
    <w:basedOn w:val="Normal"/>
    <w:link w:val="FooterChar"/>
    <w:uiPriority w:val="99"/>
    <w:unhideWhenUsed/>
    <w:rsid w:val="007E4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Saxena</dc:creator>
  <cp:lastModifiedBy>COWGILL, Michelle (HEALD GREEN HEALTH CENTRE 1)</cp:lastModifiedBy>
  <cp:revision>2</cp:revision>
  <cp:lastPrinted>2019-12-06T13:11:00Z</cp:lastPrinted>
  <dcterms:created xsi:type="dcterms:W3CDTF">2021-07-20T10:39:00Z</dcterms:created>
  <dcterms:modified xsi:type="dcterms:W3CDTF">2021-07-20T10:39:00Z</dcterms:modified>
</cp:coreProperties>
</file>